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0E" w:rsidRDefault="00D8680E"/>
    <w:p w:rsidR="004E1DC7" w:rsidRPr="00150884" w:rsidRDefault="004E1DC7" w:rsidP="004E1DC7">
      <w:pPr>
        <w:pStyle w:val="Cm"/>
        <w:ind w:right="-3"/>
        <w:rPr>
          <w:sz w:val="26"/>
          <w:szCs w:val="26"/>
        </w:rPr>
      </w:pPr>
      <w:r>
        <w:rPr>
          <w:sz w:val="26"/>
          <w:szCs w:val="26"/>
        </w:rPr>
        <w:t>KÖZHASZNÚSÁGI MELLÉKLET</w:t>
      </w:r>
    </w:p>
    <w:p w:rsidR="004E1DC7" w:rsidRPr="00150884" w:rsidRDefault="004E1DC7" w:rsidP="004E1DC7">
      <w:pPr>
        <w:pStyle w:val="Cm"/>
        <w:ind w:right="-3"/>
        <w:rPr>
          <w:sz w:val="26"/>
          <w:szCs w:val="26"/>
        </w:rPr>
      </w:pPr>
      <w:r w:rsidRPr="00150884">
        <w:rPr>
          <w:sz w:val="26"/>
          <w:szCs w:val="26"/>
        </w:rPr>
        <w:t>A RÁTKAI MÁRTON KLUB KULTURÁLIS EGYESÜLET</w:t>
      </w:r>
    </w:p>
    <w:p w:rsidR="004E1DC7" w:rsidRPr="00150884" w:rsidRDefault="004E1DC7" w:rsidP="004E1D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2013</w:t>
      </w:r>
      <w:r w:rsidR="000D36A7">
        <w:rPr>
          <w:b/>
          <w:sz w:val="26"/>
          <w:szCs w:val="26"/>
        </w:rPr>
        <w:t xml:space="preserve">. ÉVI TEVÉKENYSÉGÉRŐL, </w:t>
      </w:r>
      <w:r w:rsidRPr="00150884">
        <w:rPr>
          <w:b/>
          <w:sz w:val="26"/>
          <w:szCs w:val="26"/>
        </w:rPr>
        <w:t>ÉS GAZDÁLKODÁSÁRÓL</w:t>
      </w:r>
    </w:p>
    <w:p w:rsidR="004E1DC7" w:rsidRDefault="004E1DC7" w:rsidP="004E1DC7">
      <w:pPr>
        <w:jc w:val="center"/>
        <w:rPr>
          <w:sz w:val="28"/>
          <w:szCs w:val="28"/>
        </w:rPr>
      </w:pPr>
    </w:p>
    <w:p w:rsidR="004E1DC7" w:rsidRPr="0059637A" w:rsidRDefault="004E1DC7" w:rsidP="004E1DC7">
      <w:pPr>
        <w:jc w:val="both"/>
        <w:rPr>
          <w:bCs/>
          <w:sz w:val="26"/>
          <w:szCs w:val="26"/>
        </w:rPr>
      </w:pPr>
      <w:r w:rsidRPr="00150884">
        <w:rPr>
          <w:b/>
          <w:bCs/>
          <w:sz w:val="26"/>
          <w:szCs w:val="26"/>
        </w:rPr>
        <w:t xml:space="preserve">A </w:t>
      </w:r>
      <w:smartTag w:uri="urn:schemas-microsoft-com:office:smarttags" w:element="PersonName">
        <w:smartTagPr>
          <w:attr w:name="ProductID" w:val="R￁TKAI M￁RTON KLUB"/>
        </w:smartTagPr>
        <w:r w:rsidRPr="00150884">
          <w:rPr>
            <w:b/>
            <w:bCs/>
            <w:sz w:val="26"/>
            <w:szCs w:val="26"/>
          </w:rPr>
          <w:t>Rátkai Márton Klub</w:t>
        </w:r>
      </w:smartTag>
      <w:r w:rsidRPr="00150884">
        <w:rPr>
          <w:sz w:val="26"/>
          <w:szCs w:val="26"/>
        </w:rPr>
        <w:t xml:space="preserve"> értékeit és céljait</w:t>
      </w:r>
      <w:r w:rsidRPr="00150884">
        <w:rPr>
          <w:b/>
          <w:bCs/>
          <w:sz w:val="26"/>
          <w:szCs w:val="26"/>
        </w:rPr>
        <w:t xml:space="preserve"> döntően az Alapszabály, a közgyűlés határozata és az a környezet határozza meg, melyben működik. Ezek az évek során nem változtak. </w:t>
      </w:r>
      <w:r>
        <w:rPr>
          <w:bCs/>
          <w:sz w:val="26"/>
          <w:szCs w:val="26"/>
        </w:rPr>
        <w:t xml:space="preserve">Alapszabályunkban meghatározott feladatok a </w:t>
      </w:r>
      <w:r w:rsidRPr="0059637A">
        <w:rPr>
          <w:b/>
          <w:bCs/>
          <w:sz w:val="26"/>
          <w:szCs w:val="26"/>
        </w:rPr>
        <w:t>2011. évi</w:t>
      </w:r>
      <w:r>
        <w:rPr>
          <w:bCs/>
          <w:sz w:val="26"/>
          <w:szCs w:val="26"/>
        </w:rPr>
        <w:t xml:space="preserve"> </w:t>
      </w:r>
      <w:r w:rsidRPr="0059637A">
        <w:rPr>
          <w:b/>
          <w:bCs/>
          <w:sz w:val="26"/>
          <w:szCs w:val="26"/>
        </w:rPr>
        <w:t>CLXXV.</w:t>
      </w:r>
      <w:r>
        <w:rPr>
          <w:bCs/>
          <w:sz w:val="26"/>
          <w:szCs w:val="26"/>
        </w:rPr>
        <w:t xml:space="preserve"> törvénynek</w:t>
      </w:r>
      <w:r w:rsidR="00783AB6">
        <w:rPr>
          <w:bCs/>
          <w:sz w:val="26"/>
          <w:szCs w:val="26"/>
        </w:rPr>
        <w:t>, és a 1997. évi CXL tv. 76</w:t>
      </w:r>
      <w:r w:rsidR="00783AB6" w:rsidRPr="00E8601D">
        <w:rPr>
          <w:rFonts w:ascii="Garamond" w:hAnsi="Garamond"/>
          <w:bCs/>
          <w:sz w:val="23"/>
          <w:szCs w:val="23"/>
        </w:rPr>
        <w:t>§</w:t>
      </w:r>
      <w:r>
        <w:rPr>
          <w:bCs/>
          <w:sz w:val="26"/>
          <w:szCs w:val="26"/>
        </w:rPr>
        <w:t xml:space="preserve"> is megfelelnek, mert a művészeti ismeretterjesztés, a művészet népszerűsítése </w:t>
      </w:r>
      <w:r w:rsidRPr="0059637A">
        <w:rPr>
          <w:b/>
          <w:bCs/>
          <w:sz w:val="26"/>
          <w:szCs w:val="26"/>
        </w:rPr>
        <w:t>közfeladat</w:t>
      </w:r>
      <w:r>
        <w:rPr>
          <w:bCs/>
          <w:sz w:val="26"/>
          <w:szCs w:val="26"/>
        </w:rPr>
        <w:t xml:space="preserve">, melynek teljesítése </w:t>
      </w:r>
      <w:r w:rsidRPr="0059637A">
        <w:rPr>
          <w:b/>
          <w:bCs/>
          <w:sz w:val="26"/>
          <w:szCs w:val="26"/>
        </w:rPr>
        <w:t>közhasznú tevékenység</w:t>
      </w:r>
      <w:r>
        <w:rPr>
          <w:bCs/>
          <w:sz w:val="26"/>
          <w:szCs w:val="26"/>
        </w:rPr>
        <w:t xml:space="preserve">. </w:t>
      </w:r>
    </w:p>
    <w:p w:rsidR="00467641" w:rsidRPr="00467641" w:rsidRDefault="00467641" w:rsidP="00467641">
      <w:pPr>
        <w:jc w:val="both"/>
        <w:rPr>
          <w:sz w:val="26"/>
          <w:szCs w:val="26"/>
        </w:rPr>
      </w:pPr>
      <w:r w:rsidRPr="00467641">
        <w:rPr>
          <w:sz w:val="26"/>
          <w:szCs w:val="26"/>
        </w:rPr>
        <w:t xml:space="preserve">Kulturális egyesületünk </w:t>
      </w:r>
      <w:r w:rsidRPr="00467641">
        <w:rPr>
          <w:b/>
          <w:sz w:val="26"/>
          <w:szCs w:val="26"/>
        </w:rPr>
        <w:t>célja is ez</w:t>
      </w:r>
      <w:r w:rsidR="00A73D99">
        <w:rPr>
          <w:b/>
          <w:sz w:val="26"/>
          <w:szCs w:val="26"/>
        </w:rPr>
        <w:t>;</w:t>
      </w:r>
      <w:r w:rsidRPr="00467641">
        <w:rPr>
          <w:sz w:val="26"/>
          <w:szCs w:val="26"/>
        </w:rPr>
        <w:t xml:space="preserve"> a művészeti ismeretterjesztés, a művészek és a közönség közvetlen kapcsolatának megteremtése, a művészpedagógusok művészi fejlődésének elősegítése. A magyar művészet és művészek bemutatását kiállítások, szerkesztett műsorok, könyvbemutatók, önálló estek, koncertek szervezésével, rendezésével végezzük. Kiemelten foglalkozunk a </w:t>
      </w:r>
      <w:r w:rsidRPr="00467641">
        <w:rPr>
          <w:bCs/>
          <w:sz w:val="26"/>
          <w:szCs w:val="26"/>
        </w:rPr>
        <w:t>fiatal</w:t>
      </w:r>
      <w:r w:rsidRPr="00467641">
        <w:rPr>
          <w:sz w:val="26"/>
          <w:szCs w:val="26"/>
        </w:rPr>
        <w:t xml:space="preserve"> korosztállyal, a pályakezdő művészeknek bemutatkozási lehetőséget nyújtva, segítjük a művészi fejlődésüket. Közgyűlésünk megerősítette eddigi törekvésünket. Munkatervünk elsősorban a közönség által már kedvelt műsorokra épített, azzal, hogy a kommunikációnkon javítani kell, ugyanakkor újszerű, kísérleti előadások szervezésével színesítjük a műsorpalettát. </w:t>
      </w:r>
    </w:p>
    <w:p w:rsidR="00467641" w:rsidRPr="00467641" w:rsidRDefault="00467641" w:rsidP="00467641">
      <w:pPr>
        <w:jc w:val="both"/>
        <w:rPr>
          <w:sz w:val="26"/>
          <w:szCs w:val="26"/>
        </w:rPr>
      </w:pPr>
      <w:r w:rsidRPr="00467641">
        <w:rPr>
          <w:sz w:val="26"/>
          <w:szCs w:val="26"/>
        </w:rPr>
        <w:t xml:space="preserve">A klub értékei továbbra is a </w:t>
      </w:r>
      <w:r w:rsidRPr="00467641">
        <w:rPr>
          <w:b/>
          <w:sz w:val="26"/>
          <w:szCs w:val="26"/>
        </w:rPr>
        <w:t>politikamentesség</w:t>
      </w:r>
      <w:r w:rsidRPr="00467641">
        <w:rPr>
          <w:sz w:val="26"/>
          <w:szCs w:val="26"/>
        </w:rPr>
        <w:t xml:space="preserve">, a </w:t>
      </w:r>
      <w:r w:rsidRPr="00467641">
        <w:rPr>
          <w:b/>
          <w:sz w:val="26"/>
          <w:szCs w:val="26"/>
        </w:rPr>
        <w:t>megbízhatóság</w:t>
      </w:r>
      <w:r w:rsidR="001A7EA1">
        <w:rPr>
          <w:b/>
          <w:sz w:val="26"/>
          <w:szCs w:val="26"/>
        </w:rPr>
        <w:t xml:space="preserve">, </w:t>
      </w:r>
      <w:r w:rsidR="001A7EA1" w:rsidRPr="001A7EA1">
        <w:rPr>
          <w:sz w:val="26"/>
          <w:szCs w:val="26"/>
        </w:rPr>
        <w:t>a</w:t>
      </w:r>
      <w:r w:rsidR="001A7EA1">
        <w:rPr>
          <w:b/>
          <w:sz w:val="26"/>
          <w:szCs w:val="26"/>
        </w:rPr>
        <w:t xml:space="preserve"> személyesség</w:t>
      </w:r>
      <w:r w:rsidRPr="00467641">
        <w:rPr>
          <w:sz w:val="26"/>
          <w:szCs w:val="26"/>
        </w:rPr>
        <w:t xml:space="preserve"> és a pontos </w:t>
      </w:r>
      <w:r w:rsidRPr="00467641">
        <w:rPr>
          <w:b/>
          <w:sz w:val="26"/>
          <w:szCs w:val="26"/>
        </w:rPr>
        <w:t>tájékoztatás</w:t>
      </w:r>
      <w:r w:rsidR="00F569AF">
        <w:rPr>
          <w:b/>
          <w:sz w:val="26"/>
          <w:szCs w:val="26"/>
        </w:rPr>
        <w:t>, mely a klub PR értéke is.</w:t>
      </w:r>
    </w:p>
    <w:p w:rsidR="00A73D99" w:rsidRDefault="00A73D99" w:rsidP="00A73D99">
      <w:pPr>
        <w:jc w:val="both"/>
        <w:rPr>
          <w:sz w:val="26"/>
          <w:szCs w:val="26"/>
        </w:rPr>
      </w:pPr>
      <w:r w:rsidRPr="00150884">
        <w:rPr>
          <w:sz w:val="26"/>
          <w:szCs w:val="26"/>
          <w:u w:val="single"/>
        </w:rPr>
        <w:t>A klub közönsége</w:t>
      </w:r>
      <w:r w:rsidRPr="00150884">
        <w:rPr>
          <w:sz w:val="26"/>
          <w:szCs w:val="26"/>
        </w:rPr>
        <w:t xml:space="preserve">: a művészet befogadásának mai nehézségei, buktatói mellett is létező réteg, akiknek van igénye a magas kultúrára, de már, vagy még nem tudja megfizetni a jegyárakat. A másik fontos közönségbázis az az értelmiségi réteg, aki a hivatása mellett magas művészi értéket is létrehoz. Különösen fontos feladata a klubnak a fiatal művészek bemutatása, az </w:t>
      </w:r>
      <w:r w:rsidRPr="00150884">
        <w:rPr>
          <w:sz w:val="26"/>
          <w:szCs w:val="26"/>
          <w:u w:val="single"/>
        </w:rPr>
        <w:t>új értékek felmutatása</w:t>
      </w:r>
      <w:r w:rsidRPr="00150884">
        <w:rPr>
          <w:sz w:val="26"/>
          <w:szCs w:val="26"/>
        </w:rPr>
        <w:t>, miközben a közérthetőségről sem mond le, függetlenül a szerzők végzettségétől, szakmai, politikai hovatartozásától</w:t>
      </w:r>
    </w:p>
    <w:p w:rsidR="000D36A7" w:rsidRDefault="000D36A7" w:rsidP="000D36A7">
      <w:pPr>
        <w:jc w:val="both"/>
        <w:rPr>
          <w:sz w:val="26"/>
          <w:szCs w:val="26"/>
        </w:rPr>
      </w:pPr>
      <w:r w:rsidRPr="00150884">
        <w:rPr>
          <w:sz w:val="26"/>
          <w:szCs w:val="26"/>
        </w:rPr>
        <w:t xml:space="preserve">A Rátkai Márton Klub kulturális egyesület rendkívül nehéz évet hagy </w:t>
      </w:r>
      <w:r>
        <w:rPr>
          <w:sz w:val="26"/>
          <w:szCs w:val="26"/>
        </w:rPr>
        <w:t>maga</w:t>
      </w:r>
      <w:r w:rsidRPr="00150884">
        <w:rPr>
          <w:sz w:val="26"/>
          <w:szCs w:val="26"/>
        </w:rPr>
        <w:t xml:space="preserve"> mögött. A tag-szakszervezetek korábbi támogatása, az Előadóművészi Jogvédő Iroda tulajdonának „államosítása” miatt, ebben az évben </w:t>
      </w:r>
      <w:r>
        <w:rPr>
          <w:sz w:val="26"/>
          <w:szCs w:val="26"/>
        </w:rPr>
        <w:t xml:space="preserve">is </w:t>
      </w:r>
      <w:r w:rsidRPr="00150884">
        <w:rPr>
          <w:sz w:val="26"/>
          <w:szCs w:val="26"/>
        </w:rPr>
        <w:t xml:space="preserve">elmaradt. A Művészeti Szakszervezetek Szövetsége is anyagi gondokkal küzd, </w:t>
      </w:r>
      <w:r>
        <w:rPr>
          <w:sz w:val="26"/>
          <w:szCs w:val="26"/>
        </w:rPr>
        <w:t xml:space="preserve">már az épület eladása is felmerült, </w:t>
      </w:r>
      <w:r w:rsidRPr="00150884">
        <w:rPr>
          <w:sz w:val="26"/>
          <w:szCs w:val="26"/>
        </w:rPr>
        <w:t>így innen sem várhattunk támogatást, azon kívül, hogy az irodáért és a termek korlátozott használatáért nem fizetünk. Ez is jelentősnek számít a jelenlegi helyzetben.</w:t>
      </w:r>
      <w:r>
        <w:rPr>
          <w:sz w:val="26"/>
          <w:szCs w:val="26"/>
        </w:rPr>
        <w:t xml:space="preserve"> A székház eladásának veszélye, állandó bizonytalanságot okoz a közönség, a művészek körében és a klub munkáját nagyon megnehezíti. </w:t>
      </w:r>
    </w:p>
    <w:p w:rsidR="000D36A7" w:rsidRDefault="000D36A7" w:rsidP="00A73D99">
      <w:pPr>
        <w:jc w:val="both"/>
        <w:rPr>
          <w:sz w:val="26"/>
          <w:szCs w:val="26"/>
        </w:rPr>
      </w:pPr>
      <w:r w:rsidRPr="00150884">
        <w:rPr>
          <w:sz w:val="26"/>
          <w:szCs w:val="26"/>
        </w:rPr>
        <w:t>Mindezek ellenére egyesületünk választmánya arra törekedett, hogy a munkatervben meghat</w:t>
      </w:r>
      <w:r>
        <w:rPr>
          <w:sz w:val="26"/>
          <w:szCs w:val="26"/>
        </w:rPr>
        <w:t xml:space="preserve">ározott feladatokat elvégezze. </w:t>
      </w:r>
    </w:p>
    <w:p w:rsidR="00A73D99" w:rsidRDefault="00A73D99" w:rsidP="00A73D99">
      <w:pPr>
        <w:jc w:val="both"/>
        <w:rPr>
          <w:sz w:val="26"/>
          <w:szCs w:val="26"/>
        </w:rPr>
      </w:pPr>
      <w:r>
        <w:rPr>
          <w:sz w:val="26"/>
          <w:szCs w:val="26"/>
        </w:rPr>
        <w:t>Már 2012 tavaszán felemeltük az éves tagdíjat,(</w:t>
      </w:r>
      <w:smartTag w:uri="urn:schemas-microsoft-com:office:smarttags" w:element="metricconverter">
        <w:smartTagPr>
          <w:attr w:name="ProductID" w:val="5000 Ft"/>
        </w:smartTagPr>
        <w:r>
          <w:rPr>
            <w:sz w:val="26"/>
            <w:szCs w:val="26"/>
          </w:rPr>
          <w:t>5000 Ft</w:t>
        </w:r>
      </w:smartTag>
      <w:r>
        <w:rPr>
          <w:sz w:val="26"/>
          <w:szCs w:val="26"/>
        </w:rPr>
        <w:t>) és napi belépőt vezettünk be. (</w:t>
      </w:r>
      <w:smartTag w:uri="urn:schemas-microsoft-com:office:smarttags" w:element="metricconverter">
        <w:smartTagPr>
          <w:attr w:name="ProductID" w:val="500 Ft"/>
        </w:smartTagPr>
        <w:r>
          <w:rPr>
            <w:sz w:val="26"/>
            <w:szCs w:val="26"/>
          </w:rPr>
          <w:t>500 Ft</w:t>
        </w:r>
      </w:smartTag>
      <w:r>
        <w:rPr>
          <w:sz w:val="26"/>
          <w:szCs w:val="26"/>
        </w:rPr>
        <w:t xml:space="preserve">). Sajnos azonban ez az intézkedés nagyon visszavetette a látogatottságot. A közönség által kedvelt műsorokra is kevesebben jöttek. Szintén kihatott a nézőszám alakulására, hogy a büfé üzemeltetőjével a székházat működtető Inventár Kft.-vel nem állapodott/dik meg szeptember óta. A klubtitkár alkalmanként ásványvízzel, némi </w:t>
      </w:r>
      <w:r>
        <w:rPr>
          <w:sz w:val="26"/>
          <w:szCs w:val="26"/>
        </w:rPr>
        <w:lastRenderedPageBreak/>
        <w:t>„rágcsálni valóval” kedveskedik a közönségnek. A büfé üzemelteté</w:t>
      </w:r>
      <w:r w:rsidR="00064804">
        <w:rPr>
          <w:sz w:val="26"/>
          <w:szCs w:val="26"/>
        </w:rPr>
        <w:t>séről a mai napig nincs döntés.</w:t>
      </w:r>
    </w:p>
    <w:p w:rsidR="000D36A7" w:rsidRDefault="000D36A7" w:rsidP="000D36A7">
      <w:pPr>
        <w:jc w:val="both"/>
        <w:rPr>
          <w:sz w:val="26"/>
          <w:szCs w:val="26"/>
        </w:rPr>
      </w:pPr>
      <w:r w:rsidRPr="00150884">
        <w:rPr>
          <w:sz w:val="26"/>
          <w:szCs w:val="26"/>
        </w:rPr>
        <w:t xml:space="preserve">A </w:t>
      </w:r>
      <w:r w:rsidRPr="00150884">
        <w:rPr>
          <w:b/>
          <w:bCs/>
          <w:sz w:val="26"/>
          <w:szCs w:val="26"/>
        </w:rPr>
        <w:t>hagyományos műsorainkról</w:t>
      </w:r>
      <w:r w:rsidRPr="00150884">
        <w:rPr>
          <w:sz w:val="26"/>
          <w:szCs w:val="26"/>
        </w:rPr>
        <w:t xml:space="preserve"> szóló beszámolót a havonta rendezett </w:t>
      </w:r>
      <w:r w:rsidRPr="00150884">
        <w:rPr>
          <w:b/>
          <w:bCs/>
          <w:sz w:val="26"/>
          <w:szCs w:val="26"/>
        </w:rPr>
        <w:t>kiállításokkal</w:t>
      </w:r>
      <w:r w:rsidRPr="00150884">
        <w:rPr>
          <w:sz w:val="26"/>
          <w:szCs w:val="26"/>
        </w:rPr>
        <w:t xml:space="preserve"> kezdjük.</w:t>
      </w:r>
      <w:r>
        <w:rPr>
          <w:sz w:val="26"/>
          <w:szCs w:val="26"/>
        </w:rPr>
        <w:t xml:space="preserve">(9 alkalom, 380 fő a megnyitón). Duló Károly filmrendező kínai fotókiállítása kapcsán érdekes előadást tartott. Domján Editre szintén fotókiállítással és filmvetítéssel emlékeztünk. Makai Sándor kollégáiról készült, szeretetteljes karikatúrái a színház néhány elfelejtett kedvencét is megidézte. A Németországban élő Bezerédy Melinda festményei érdekes, újszerű technikája sikert aratott. Könyv Kata fiatal festőművész párizsi kiállítása előtt mutatta be munkáit, melyek a mindennapok sajátosan értelmezett világát jelentették. Ebben az évben is csatlakoztunk a Szakrális Művészeti Hetek rendezvénysorozathoz Hoppán György fafaragó kiállításával. St.Martin az aggteleki koncertje előtt nemzetközi művésztelepet hoz létre, melynek 2012-es 2013-as anyagából 2 kiállítást is rendeztünk. A Somogyi Fotóklub 55 éves jubileumi kiállítása különleges élmény volt. Továbbra is a klubhelységben található állandó kiállításunk a klub életéről, dokumentumokkal, fényképekkel 1955- 2005 közötti időszakról. </w:t>
      </w:r>
    </w:p>
    <w:p w:rsidR="000D36A7" w:rsidRDefault="000D36A7" w:rsidP="000D36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Ebben az évben is a </w:t>
      </w:r>
      <w:r w:rsidRPr="003974D3">
        <w:rPr>
          <w:b/>
          <w:sz w:val="26"/>
          <w:szCs w:val="26"/>
        </w:rPr>
        <w:t>zenei műsorok</w:t>
      </w:r>
      <w:r>
        <w:rPr>
          <w:sz w:val="26"/>
          <w:szCs w:val="26"/>
        </w:rPr>
        <w:t xml:space="preserve"> nagyon népszerűek voltak. (1.540 fő 29 alkalom)</w:t>
      </w:r>
      <w:r w:rsidR="00216D7F">
        <w:rPr>
          <w:sz w:val="26"/>
          <w:szCs w:val="26"/>
        </w:rPr>
        <w:t>.</w:t>
      </w:r>
      <w:r>
        <w:rPr>
          <w:sz w:val="26"/>
          <w:szCs w:val="26"/>
        </w:rPr>
        <w:t xml:space="preserve"> A kínálatban szerepelt komoly és könnyűzenei program. </w:t>
      </w:r>
      <w:r w:rsidRPr="00150884">
        <w:rPr>
          <w:sz w:val="26"/>
          <w:szCs w:val="26"/>
        </w:rPr>
        <w:t>Megvalósult az a régi elképzelés, hogy a klub, mint egy zenei szalon is működjék, érdekes koncertekkel, intimebb zenehallgatással. Zenei műsoraink közül a legsikeresebbek a havonta jelentkező Orvosmuzsikusok Egyesületének ko</w:t>
      </w:r>
      <w:r w:rsidR="00064804">
        <w:rPr>
          <w:sz w:val="26"/>
          <w:szCs w:val="26"/>
        </w:rPr>
        <w:t>molyzenei koncertjei voltak.</w:t>
      </w:r>
      <w:r w:rsidRPr="00150884">
        <w:rPr>
          <w:sz w:val="26"/>
          <w:szCs w:val="26"/>
        </w:rPr>
        <w:t xml:space="preserve"> Az</w:t>
      </w:r>
      <w:r w:rsidR="00E823CA">
        <w:rPr>
          <w:sz w:val="26"/>
          <w:szCs w:val="26"/>
        </w:rPr>
        <w:t xml:space="preserve"> esteken olyan orvosok muzsikált</w:t>
      </w:r>
      <w:r w:rsidRPr="00150884">
        <w:rPr>
          <w:sz w:val="26"/>
          <w:szCs w:val="26"/>
        </w:rPr>
        <w:t xml:space="preserve">ak, akik felsőfokú zenei tanulmányokat is végeztek, dr. Pavlik Gábor műsorismertetése pedig, mindig élményszámba megy. Hasonlóan népszerű a </w:t>
      </w:r>
      <w:smartTag w:uri="urn:schemas-microsoft-com:office:smarttags" w:element="PersonName">
        <w:smartTagPr>
          <w:attr w:name="ProductID" w:val="St. Martin"/>
        </w:smartTagPr>
        <w:r w:rsidRPr="00150884">
          <w:rPr>
            <w:sz w:val="26"/>
            <w:szCs w:val="26"/>
          </w:rPr>
          <w:t>St. Martin</w:t>
        </w:r>
      </w:smartTag>
      <w:r w:rsidRPr="00150884">
        <w:rPr>
          <w:sz w:val="26"/>
          <w:szCs w:val="26"/>
        </w:rPr>
        <w:t xml:space="preserve"> baráti klub, melynek során a közönség megismerheti az alkotás folyamatát is. Dr. Szalóczy Péter ismét az elfelejtett zeneszerzőket mutatta be.</w:t>
      </w:r>
      <w:r>
        <w:rPr>
          <w:sz w:val="26"/>
          <w:szCs w:val="26"/>
        </w:rPr>
        <w:t xml:space="preserve"> Növendékkoncertet a Kovács Magda Polgári Zenetanodája, Domonkos Zsuzsa művésznő tanítványai, valamint a Megszólaló Kezek Alapítvány kis muzsikusai képviselték. Megemlékeztünk Székely Mihályról Solymosi Ottó, Johannes Brahmsról Portish Lajos koncertjén. Ismét nagyszabású koncertet adtak a Magyar Állami Operaház neves művészei, a 20 fellépő nagy sikert aratott. A Kanadában élő Savanya István, a Japánból hazatérő Szomora Tibor koncertje színesítette a műsorpalettát. A kiállítások megnyitóján és irodalmi esteken is volt zene.</w:t>
      </w:r>
    </w:p>
    <w:p w:rsidR="000D36A7" w:rsidRDefault="000D36A7" w:rsidP="000D36A7">
      <w:pPr>
        <w:jc w:val="both"/>
        <w:rPr>
          <w:sz w:val="26"/>
          <w:szCs w:val="26"/>
        </w:rPr>
      </w:pPr>
      <w:r w:rsidRPr="00150884">
        <w:rPr>
          <w:sz w:val="26"/>
          <w:szCs w:val="26"/>
        </w:rPr>
        <w:t xml:space="preserve">Az </w:t>
      </w:r>
      <w:r w:rsidRPr="00150884">
        <w:rPr>
          <w:b/>
          <w:bCs/>
          <w:sz w:val="26"/>
          <w:szCs w:val="26"/>
        </w:rPr>
        <w:t>irodalmi műsorok</w:t>
      </w:r>
      <w:r w:rsidRPr="00150884">
        <w:rPr>
          <w:sz w:val="26"/>
          <w:szCs w:val="26"/>
        </w:rPr>
        <w:t xml:space="preserve"> szerkesztett összeállításokat, könyvbemutatókat, önálló esteket jelentettek</w:t>
      </w:r>
      <w:r>
        <w:rPr>
          <w:sz w:val="26"/>
          <w:szCs w:val="26"/>
        </w:rPr>
        <w:t xml:space="preserve">. (660 fő 12 alkalom). </w:t>
      </w:r>
      <w:r w:rsidRPr="00150884">
        <w:rPr>
          <w:sz w:val="26"/>
          <w:szCs w:val="26"/>
        </w:rPr>
        <w:t>A kiadókat, a Hungarovox, és a Kairosz képviselte.</w:t>
      </w:r>
      <w:r>
        <w:rPr>
          <w:sz w:val="26"/>
          <w:szCs w:val="26"/>
        </w:rPr>
        <w:t xml:space="preserve"> Faludy Ilona az artista-világot bemutató kötete, Szalóczy Péter novelláskötete és regénye a memoár irodalom jeles darabjai. Két kiemelkedő verseskötetet mutattunk be: Pethes Mária: Elárulom a Szabadság teret, és Tamási Orosz János: Gannhi Pannóniában címűeket. A Hungarovox Kiadó hagyományosan évi 2-3 alkalommal mutatja be friss „termését”, 2013-ban is megismerhetett a közönség alkalmanként 3-4 jeles művet, szerzőket, fordítókat. Fridecky Katalin zongoraművész is bemutatta 3 kötetét, és egyúttal mini koncertet is adott. Hasonlóan irodalmi-zenei csemege volt Czigány György </w:t>
      </w:r>
      <w:r w:rsidR="00E823CA">
        <w:rPr>
          <w:sz w:val="26"/>
          <w:szCs w:val="26"/>
        </w:rPr>
        <w:t>Gyógyíts</w:t>
      </w:r>
      <w:r>
        <w:rPr>
          <w:sz w:val="26"/>
          <w:szCs w:val="26"/>
        </w:rPr>
        <w:t xml:space="preserve"> meg zene,vers, Verssor az utcazajban, Szó, zene, kép cí</w:t>
      </w:r>
      <w:r w:rsidR="00216D7F">
        <w:rPr>
          <w:sz w:val="26"/>
          <w:szCs w:val="26"/>
        </w:rPr>
        <w:t>mű irodalmi-zenei összeállításai,</w:t>
      </w:r>
      <w:r>
        <w:rPr>
          <w:sz w:val="26"/>
          <w:szCs w:val="26"/>
        </w:rPr>
        <w:t xml:space="preserve"> nagysikerűek voltak. </w:t>
      </w:r>
    </w:p>
    <w:p w:rsidR="000D36A7" w:rsidRDefault="000D36A7" w:rsidP="000D36A7">
      <w:pPr>
        <w:jc w:val="both"/>
        <w:rPr>
          <w:sz w:val="26"/>
          <w:szCs w:val="26"/>
        </w:rPr>
      </w:pPr>
      <w:r w:rsidRPr="00150884">
        <w:rPr>
          <w:b/>
          <w:sz w:val="26"/>
          <w:szCs w:val="26"/>
        </w:rPr>
        <w:t xml:space="preserve">Színházi műsoraink </w:t>
      </w:r>
      <w:r w:rsidRPr="00150884">
        <w:rPr>
          <w:sz w:val="26"/>
          <w:szCs w:val="26"/>
        </w:rPr>
        <w:t>során</w:t>
      </w:r>
      <w:r>
        <w:rPr>
          <w:sz w:val="26"/>
          <w:szCs w:val="26"/>
        </w:rPr>
        <w:t xml:space="preserve"> (150 fő 5 alkalom), megemlékeztünk Domján Editről, nem csak kiállítással, hanem külön beszélgetéssel a Domján Edit Alapítvány képviselőivel. Makay Sándor kiállítása is alkalmat adott arra, hogy a színház világáról érdeklődjön a </w:t>
      </w:r>
      <w:r>
        <w:rPr>
          <w:sz w:val="26"/>
          <w:szCs w:val="26"/>
        </w:rPr>
        <w:lastRenderedPageBreak/>
        <w:t xml:space="preserve">közönség. Bánfalvy Ágnes Színészképző Stúdió növendékeinek Micimackó előadása különleges élmény volt, Csongrádi Katával színházról, zenéről folytatott beszélgetés után zenés produkció következett. Papp János sajátos útinaplói közül adott elő. </w:t>
      </w:r>
    </w:p>
    <w:p w:rsidR="000D36A7" w:rsidRPr="00150884" w:rsidRDefault="000D36A7" w:rsidP="000D36A7">
      <w:pPr>
        <w:jc w:val="both"/>
        <w:rPr>
          <w:sz w:val="26"/>
          <w:szCs w:val="26"/>
        </w:rPr>
      </w:pPr>
      <w:r w:rsidRPr="00150884">
        <w:rPr>
          <w:sz w:val="26"/>
          <w:szCs w:val="26"/>
        </w:rPr>
        <w:t xml:space="preserve">A </w:t>
      </w:r>
      <w:r w:rsidRPr="00150884">
        <w:rPr>
          <w:b/>
          <w:sz w:val="26"/>
          <w:szCs w:val="26"/>
        </w:rPr>
        <w:t>filmmel</w:t>
      </w:r>
      <w:r w:rsidRPr="00150884">
        <w:rPr>
          <w:sz w:val="26"/>
          <w:szCs w:val="26"/>
        </w:rPr>
        <w:t xml:space="preserve"> kapcsolatos műsoraink során (</w:t>
      </w:r>
      <w:r>
        <w:rPr>
          <w:sz w:val="26"/>
          <w:szCs w:val="26"/>
        </w:rPr>
        <w:t>365 fő 11</w:t>
      </w:r>
      <w:r w:rsidRPr="00150884">
        <w:rPr>
          <w:sz w:val="26"/>
          <w:szCs w:val="26"/>
        </w:rPr>
        <w:t xml:space="preserve"> alkalom) Kolozsváry László a Magyar Rádió Zenekarának tagja 2 alkalommal</w:t>
      </w:r>
      <w:r w:rsidR="00A70C9E">
        <w:rPr>
          <w:sz w:val="26"/>
          <w:szCs w:val="26"/>
        </w:rPr>
        <w:t xml:space="preserve"> is bemutatott a</w:t>
      </w:r>
      <w:r>
        <w:rPr>
          <w:sz w:val="26"/>
          <w:szCs w:val="26"/>
        </w:rPr>
        <w:t xml:space="preserve"> zenés úti filmjeiből</w:t>
      </w:r>
      <w:r w:rsidR="00E823CA">
        <w:rPr>
          <w:sz w:val="26"/>
          <w:szCs w:val="26"/>
        </w:rPr>
        <w:t>,</w:t>
      </w:r>
      <w:r>
        <w:rPr>
          <w:sz w:val="26"/>
          <w:szCs w:val="26"/>
        </w:rPr>
        <w:t xml:space="preserve"> köztük a Japánról készített 3 dimenziós változatot. Duló Károly Balázs Béla díjas filmrendező filmjei a magyar szecesszióról, valamint Japán kulturális emlékeiről készített rendkívüli fotói nagyon nagy tetszést arattak. Egy újszerű televízi</w:t>
      </w:r>
      <w:r w:rsidR="00A70C9E">
        <w:rPr>
          <w:sz w:val="26"/>
          <w:szCs w:val="26"/>
        </w:rPr>
        <w:t>ózásról szóló web-lapot mutatunk</w:t>
      </w:r>
      <w:r>
        <w:rPr>
          <w:sz w:val="26"/>
          <w:szCs w:val="26"/>
        </w:rPr>
        <w:t xml:space="preserve"> be a közönségnek és a szakmának. </w:t>
      </w:r>
      <w:r w:rsidRPr="00150884">
        <w:rPr>
          <w:sz w:val="26"/>
          <w:szCs w:val="26"/>
        </w:rPr>
        <w:t>. A különböző műsorokat izgalmassá tettek a DVD bejátszások.</w:t>
      </w:r>
    </w:p>
    <w:p w:rsidR="000D36A7" w:rsidRDefault="000D36A7" w:rsidP="000D36A7">
      <w:pPr>
        <w:jc w:val="both"/>
        <w:rPr>
          <w:sz w:val="26"/>
          <w:szCs w:val="26"/>
        </w:rPr>
      </w:pPr>
      <w:r w:rsidRPr="00150884">
        <w:rPr>
          <w:b/>
          <w:sz w:val="26"/>
          <w:szCs w:val="26"/>
        </w:rPr>
        <w:t>Ismeretterjesztő</w:t>
      </w:r>
      <w:r w:rsidRPr="00150884">
        <w:rPr>
          <w:sz w:val="26"/>
          <w:szCs w:val="26"/>
        </w:rPr>
        <w:t xml:space="preserve"> előadásaink közé sorolhatnánk az összes műsort, de itt csak a klasszikus ismeretterjesztést számoltuk</w:t>
      </w:r>
      <w:r>
        <w:rPr>
          <w:sz w:val="26"/>
          <w:szCs w:val="26"/>
        </w:rPr>
        <w:t xml:space="preserve">. (275 fő 6 alkalom). Bemutattuk dr. Mester Júlia gombákról szóló könyvét, dr. Papp László biológus professzor tartott előadást arról, hogy mi a tudomány és mi nem az. Bayer Ilonával a civil kurázsiról beszélgettünk. Látogatást tettünk a TIT Stúdióban. </w:t>
      </w:r>
      <w:r w:rsidR="00E823CA">
        <w:rPr>
          <w:sz w:val="26"/>
          <w:szCs w:val="26"/>
        </w:rPr>
        <w:t>A Bicske</w:t>
      </w:r>
      <w:r>
        <w:rPr>
          <w:sz w:val="26"/>
          <w:szCs w:val="26"/>
        </w:rPr>
        <w:t xml:space="preserve"> Barátok Egyesülete és </w:t>
      </w:r>
      <w:r w:rsidRPr="00150884">
        <w:rPr>
          <w:sz w:val="26"/>
          <w:szCs w:val="26"/>
        </w:rPr>
        <w:t>a Somogyiak Baráti Körének előadásai során megismerhettü</w:t>
      </w:r>
      <w:r>
        <w:rPr>
          <w:sz w:val="26"/>
          <w:szCs w:val="26"/>
        </w:rPr>
        <w:t>n</w:t>
      </w:r>
      <w:r w:rsidRPr="00150884">
        <w:rPr>
          <w:sz w:val="26"/>
          <w:szCs w:val="26"/>
        </w:rPr>
        <w:t xml:space="preserve">k </w:t>
      </w:r>
      <w:r>
        <w:rPr>
          <w:sz w:val="26"/>
          <w:szCs w:val="26"/>
        </w:rPr>
        <w:t>hírességeket</w:t>
      </w:r>
      <w:r w:rsidRPr="00150884">
        <w:rPr>
          <w:sz w:val="26"/>
          <w:szCs w:val="26"/>
        </w:rPr>
        <w:t>, tudósokat, művészeket.</w:t>
      </w:r>
    </w:p>
    <w:p w:rsidR="000D36A7" w:rsidRPr="00150884" w:rsidRDefault="000D36A7" w:rsidP="000D36A7">
      <w:pPr>
        <w:jc w:val="both"/>
        <w:rPr>
          <w:sz w:val="26"/>
          <w:szCs w:val="26"/>
        </w:rPr>
      </w:pPr>
      <w:r w:rsidRPr="00150884">
        <w:rPr>
          <w:b/>
          <w:sz w:val="26"/>
          <w:szCs w:val="26"/>
        </w:rPr>
        <w:t>Szórakoztató műsorok</w:t>
      </w:r>
      <w:r w:rsidRPr="00150884">
        <w:rPr>
          <w:sz w:val="26"/>
          <w:szCs w:val="26"/>
        </w:rPr>
        <w:t xml:space="preserve"> (</w:t>
      </w:r>
      <w:r>
        <w:rPr>
          <w:sz w:val="26"/>
          <w:szCs w:val="26"/>
        </w:rPr>
        <w:t>215 fő 5</w:t>
      </w:r>
      <w:r w:rsidRPr="00150884">
        <w:rPr>
          <w:sz w:val="26"/>
          <w:szCs w:val="26"/>
        </w:rPr>
        <w:t xml:space="preserve"> alkalom) </w:t>
      </w:r>
      <w:r>
        <w:rPr>
          <w:sz w:val="26"/>
          <w:szCs w:val="26"/>
        </w:rPr>
        <w:t xml:space="preserve">között szerepel 2 kirándulás: pezsgős kirándulás a Garamvári Pincészetben, és St.Martin aggteleki koncertjére. Rendeztünk Mikulás délutánt, vidám növendékkoncerteket. </w:t>
      </w:r>
      <w:r w:rsidRPr="00150884">
        <w:rPr>
          <w:sz w:val="26"/>
          <w:szCs w:val="26"/>
        </w:rPr>
        <w:t>Különös, hogy közönségünk nem szívesen jön pusztán szórakoztató műsorra, jobban szeretik a tartalmasabb, valamire épülő előadásokat.</w:t>
      </w:r>
    </w:p>
    <w:p w:rsidR="000D36A7" w:rsidRPr="00150884" w:rsidRDefault="000D36A7" w:rsidP="000D36A7">
      <w:pPr>
        <w:jc w:val="both"/>
        <w:rPr>
          <w:sz w:val="26"/>
          <w:szCs w:val="26"/>
        </w:rPr>
      </w:pPr>
      <w:r w:rsidRPr="00150884">
        <w:rPr>
          <w:sz w:val="26"/>
          <w:szCs w:val="26"/>
        </w:rPr>
        <w:t xml:space="preserve">Új programunk az Aktív Aranykor, melynek kapcsán jógázni lehet, hetente egyszer, megfelelő jógateremben. Ez már egy kis nyitás külső helyszínek bevonására. Hasonlóan keresünk helyet a meridián tornának is, mert a bemutatónak nagy sikere volt. </w:t>
      </w:r>
      <w:r>
        <w:rPr>
          <w:sz w:val="26"/>
          <w:szCs w:val="26"/>
        </w:rPr>
        <w:t>Szintén helyet keresünk egy döntően táncra épülő mozgás gyakorlására.</w:t>
      </w:r>
    </w:p>
    <w:p w:rsidR="000D36A7" w:rsidRPr="00150884" w:rsidRDefault="000D36A7" w:rsidP="000D36A7">
      <w:pPr>
        <w:jc w:val="both"/>
        <w:rPr>
          <w:sz w:val="26"/>
          <w:szCs w:val="26"/>
        </w:rPr>
      </w:pPr>
      <w:r w:rsidRPr="00150884">
        <w:rPr>
          <w:sz w:val="26"/>
          <w:szCs w:val="26"/>
        </w:rPr>
        <w:t xml:space="preserve"> </w:t>
      </w:r>
      <w:r w:rsidRPr="00150884">
        <w:rPr>
          <w:b/>
          <w:sz w:val="26"/>
          <w:szCs w:val="26"/>
        </w:rPr>
        <w:t>Más szervezetekkel közös</w:t>
      </w:r>
      <w:r w:rsidRPr="00150884">
        <w:rPr>
          <w:sz w:val="26"/>
          <w:szCs w:val="26"/>
        </w:rPr>
        <w:t xml:space="preserve"> rendezvényeink száma. (</w:t>
      </w:r>
      <w:r w:rsidR="00C653AC">
        <w:rPr>
          <w:sz w:val="26"/>
          <w:szCs w:val="26"/>
        </w:rPr>
        <w:t>4.920</w:t>
      </w:r>
      <w:r w:rsidRPr="00150884">
        <w:rPr>
          <w:sz w:val="26"/>
          <w:szCs w:val="26"/>
        </w:rPr>
        <w:t xml:space="preserve"> fő </w:t>
      </w:r>
      <w:r>
        <w:rPr>
          <w:sz w:val="26"/>
          <w:szCs w:val="26"/>
        </w:rPr>
        <w:t>112</w:t>
      </w:r>
      <w:r w:rsidRPr="00150884">
        <w:rPr>
          <w:sz w:val="26"/>
          <w:szCs w:val="26"/>
        </w:rPr>
        <w:t xml:space="preserve"> alkalom) jelentősen több volt, mint a korábbi években. Itt csak azokat programokat vettük figyelembe, melyekkel a klubnak konkrét feladata volt. Ezek között társasági, társadalmi események, sajtótájékoztatók, próbák, vásárok, előadások szerepeltek. Ezek terembérletes események voltak, melyeket közvetlenül a székházat fenntartó szervezethez fizettek be és nem a Rátkai Márton Klub bevételeit növelték, ugyanakkor a klubnak feladatot adott.</w:t>
      </w:r>
    </w:p>
    <w:p w:rsidR="000D36A7" w:rsidRDefault="000D36A7" w:rsidP="000D36A7">
      <w:pPr>
        <w:jc w:val="both"/>
        <w:rPr>
          <w:sz w:val="26"/>
          <w:szCs w:val="26"/>
        </w:rPr>
      </w:pPr>
      <w:r w:rsidRPr="00150884">
        <w:rPr>
          <w:sz w:val="26"/>
          <w:szCs w:val="26"/>
        </w:rPr>
        <w:t>A Web-lapunkat folyamatosan karbantartjuk.</w:t>
      </w:r>
    </w:p>
    <w:p w:rsidR="000D36A7" w:rsidRDefault="000D36A7" w:rsidP="000D36A7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Megállapíthatjuk, hogy a 2013-ra</w:t>
      </w:r>
      <w:r w:rsidRPr="00150884">
        <w:rPr>
          <w:sz w:val="26"/>
          <w:szCs w:val="26"/>
          <w:u w:val="single"/>
        </w:rPr>
        <w:t xml:space="preserve"> tervezett műsorok, programok és feladatok</w:t>
      </w:r>
      <w:r w:rsidRPr="00150884">
        <w:rPr>
          <w:sz w:val="26"/>
          <w:szCs w:val="26"/>
        </w:rPr>
        <w:t xml:space="preserve"> </w:t>
      </w:r>
      <w:r w:rsidRPr="00150884">
        <w:rPr>
          <w:sz w:val="26"/>
          <w:szCs w:val="26"/>
          <w:u w:val="single"/>
        </w:rPr>
        <w:t>jelentős részét megvalósítottuk</w:t>
      </w:r>
      <w:r>
        <w:rPr>
          <w:sz w:val="26"/>
          <w:szCs w:val="26"/>
          <w:u w:val="single"/>
        </w:rPr>
        <w:t>.</w:t>
      </w:r>
    </w:p>
    <w:p w:rsidR="000D36A7" w:rsidRPr="00150884" w:rsidRDefault="000D36A7" w:rsidP="000D36A7">
      <w:pPr>
        <w:jc w:val="both"/>
        <w:rPr>
          <w:sz w:val="26"/>
          <w:szCs w:val="26"/>
        </w:rPr>
      </w:pPr>
      <w:r>
        <w:rPr>
          <w:sz w:val="26"/>
          <w:szCs w:val="26"/>
        </w:rPr>
        <w:t>Egyesületünk tagsága nagyon megfogyatkozott, mivel a korábbi díjmentességet felváltotta a napijegy és a tagdíjat is megemeltük, igaz még 2012 első negyedévében. A gazdasági nehézségek miatt, a vendégek a napijegyet választják inkább. A látogatottság csökkenését a büfé hiánya is okozta. Ez kihatott a más szervezetekkel közös rendezvényekre is, mert olyan helyet keresnek a szervezetek, megrendelők, ahol van ez a szolgáltatás. Vendégeink m</w:t>
      </w:r>
      <w:r w:rsidRPr="00150884">
        <w:rPr>
          <w:sz w:val="26"/>
          <w:szCs w:val="26"/>
        </w:rPr>
        <w:t>ost nagyon megválogatják, hogy melyik műsorra jönnek.</w:t>
      </w:r>
      <w:r>
        <w:rPr>
          <w:sz w:val="26"/>
          <w:szCs w:val="26"/>
        </w:rPr>
        <w:t xml:space="preserve"> Jelenleg 65</w:t>
      </w:r>
      <w:r w:rsidRPr="00150884">
        <w:rPr>
          <w:sz w:val="26"/>
          <w:szCs w:val="26"/>
        </w:rPr>
        <w:t xml:space="preserve"> egyéni és 5 önálló jogi személyiségű tagja van az egyesületnek. </w:t>
      </w:r>
    </w:p>
    <w:p w:rsidR="000D36A7" w:rsidRPr="00150884" w:rsidRDefault="000D36A7" w:rsidP="000D36A7">
      <w:pPr>
        <w:pStyle w:val="Szvegtrzs"/>
        <w:rPr>
          <w:szCs w:val="26"/>
        </w:rPr>
      </w:pPr>
      <w:r>
        <w:rPr>
          <w:szCs w:val="26"/>
        </w:rPr>
        <w:t>A klub</w:t>
      </w:r>
      <w:r w:rsidRPr="00150884">
        <w:rPr>
          <w:szCs w:val="26"/>
        </w:rPr>
        <w:t xml:space="preserve"> folyamatosan fejlesztett </w:t>
      </w:r>
      <w:r w:rsidRPr="00150884">
        <w:rPr>
          <w:b/>
          <w:szCs w:val="26"/>
        </w:rPr>
        <w:t>kommunikációs terv</w:t>
      </w:r>
      <w:r w:rsidRPr="00150884">
        <w:rPr>
          <w:szCs w:val="26"/>
        </w:rPr>
        <w:t xml:space="preserve"> alapján működik. Az így kialakított jó kapcsolatunk révén hetente jelentkezünk a médiában. A Civil Rádióban és a VI. kerületi Kontakt Rádióban rendszeresen beszámolunk a klubban történő </w:t>
      </w:r>
      <w:r w:rsidRPr="00150884">
        <w:rPr>
          <w:szCs w:val="26"/>
        </w:rPr>
        <w:lastRenderedPageBreak/>
        <w:t xml:space="preserve">műsorokról. A </w:t>
      </w:r>
      <w:r>
        <w:rPr>
          <w:szCs w:val="26"/>
        </w:rPr>
        <w:t>most már országos sugárzású</w:t>
      </w:r>
      <w:r w:rsidRPr="00150884">
        <w:rPr>
          <w:szCs w:val="26"/>
        </w:rPr>
        <w:t xml:space="preserve"> TV, a Hatos csatorna is rendszeresen megjelenik klubunkban és tudósít a klub életéről, felvett anyagokkal és hírekkel. </w:t>
      </w:r>
    </w:p>
    <w:p w:rsidR="000D36A7" w:rsidRDefault="000D36A7" w:rsidP="000D36A7">
      <w:pPr>
        <w:jc w:val="both"/>
        <w:rPr>
          <w:sz w:val="26"/>
          <w:szCs w:val="26"/>
        </w:rPr>
      </w:pPr>
      <w:r w:rsidRPr="00150884">
        <w:rPr>
          <w:sz w:val="26"/>
          <w:szCs w:val="26"/>
        </w:rPr>
        <w:t>.A székházban működő 38 szervezet terem-igényét koordináljuk és ez egyúttal az eszközök további elhasználódásával is jár.</w:t>
      </w:r>
    </w:p>
    <w:p w:rsidR="000D36A7" w:rsidRPr="00FA7B44" w:rsidRDefault="000D36A7" w:rsidP="000D36A7">
      <w:pPr>
        <w:jc w:val="both"/>
        <w:rPr>
          <w:sz w:val="26"/>
          <w:szCs w:val="26"/>
          <w:u w:val="single"/>
        </w:rPr>
      </w:pPr>
      <w:r w:rsidRPr="00FA7B44">
        <w:rPr>
          <w:sz w:val="26"/>
          <w:szCs w:val="26"/>
          <w:u w:val="single"/>
        </w:rPr>
        <w:t>Mindezek ellenére 2013-ban saját rendezvényen 7.320 fő 74 alkalommal, míg más szervezetekkel közös rendezvényeken 4.920 fő 112 alkalommal vett részt.</w:t>
      </w:r>
    </w:p>
    <w:p w:rsidR="000D36A7" w:rsidRDefault="000D36A7" w:rsidP="000D36A7">
      <w:pPr>
        <w:jc w:val="both"/>
        <w:rPr>
          <w:sz w:val="26"/>
          <w:szCs w:val="26"/>
        </w:rPr>
      </w:pPr>
    </w:p>
    <w:p w:rsidR="000D36A7" w:rsidRDefault="000D36A7" w:rsidP="000D36A7">
      <w:pPr>
        <w:jc w:val="both"/>
        <w:rPr>
          <w:sz w:val="26"/>
          <w:szCs w:val="26"/>
        </w:rPr>
      </w:pPr>
      <w:r w:rsidRPr="00150884">
        <w:rPr>
          <w:b/>
          <w:bCs/>
          <w:sz w:val="26"/>
          <w:szCs w:val="26"/>
        </w:rPr>
        <w:t xml:space="preserve">Gazdálkodásunkat </w:t>
      </w:r>
      <w:r w:rsidRPr="00150884">
        <w:rPr>
          <w:sz w:val="26"/>
          <w:szCs w:val="26"/>
        </w:rPr>
        <w:t xml:space="preserve">elsősorban az befolyásolta, hogy a TEMI pályázaton megítélt támogatás a 2009- évhez képest több mint </w:t>
      </w:r>
      <w:r>
        <w:rPr>
          <w:sz w:val="26"/>
          <w:szCs w:val="26"/>
        </w:rPr>
        <w:t xml:space="preserve">46 %-al csökkent. </w:t>
      </w:r>
      <w:r w:rsidRPr="00150884">
        <w:rPr>
          <w:sz w:val="26"/>
          <w:szCs w:val="26"/>
        </w:rPr>
        <w:t>Bevételeink alapj</w:t>
      </w:r>
      <w:r>
        <w:rPr>
          <w:sz w:val="26"/>
          <w:szCs w:val="26"/>
        </w:rPr>
        <w:t>a éppen a pályázatok, de 2013-ba</w:t>
      </w:r>
      <w:r w:rsidRPr="00150884">
        <w:rPr>
          <w:sz w:val="26"/>
          <w:szCs w:val="26"/>
        </w:rPr>
        <w:t>n nem nyertünk, illetve nem realizálhattunk pályázato</w:t>
      </w:r>
      <w:r>
        <w:rPr>
          <w:sz w:val="26"/>
          <w:szCs w:val="26"/>
        </w:rPr>
        <w:t xml:space="preserve">t. </w:t>
      </w:r>
      <w:r w:rsidRPr="00150884">
        <w:rPr>
          <w:sz w:val="26"/>
          <w:szCs w:val="26"/>
        </w:rPr>
        <w:t>A tagszervezetek ebben az évben már nem támogatták a klubot, így nehéz helyzetbe kerültünk.</w:t>
      </w:r>
      <w:r>
        <w:rPr>
          <w:sz w:val="26"/>
          <w:szCs w:val="26"/>
        </w:rPr>
        <w:t xml:space="preserve"> Ezt a hiányt a saját bevételek növelésével terveztük pótolni, nem kellő sikerrel, melynek okait már kifejtettük. A 2012-ben kapott 1%-ból, mely 13.740-Ft zongorát hangoltunk és javítottunk.</w:t>
      </w:r>
    </w:p>
    <w:p w:rsidR="000D36A7" w:rsidRDefault="000D36A7" w:rsidP="000D36A7">
      <w:pPr>
        <w:jc w:val="both"/>
        <w:rPr>
          <w:sz w:val="26"/>
          <w:szCs w:val="26"/>
        </w:rPr>
      </w:pPr>
      <w:r w:rsidRPr="00150884">
        <w:rPr>
          <w:sz w:val="26"/>
          <w:szCs w:val="26"/>
        </w:rPr>
        <w:t xml:space="preserve">Kiadásainkat </w:t>
      </w:r>
      <w:r>
        <w:rPr>
          <w:sz w:val="26"/>
          <w:szCs w:val="26"/>
        </w:rPr>
        <w:t xml:space="preserve">a bevételekhez igazítottuk. </w:t>
      </w:r>
    </w:p>
    <w:p w:rsidR="000D36A7" w:rsidRPr="001F1252" w:rsidRDefault="000D36A7" w:rsidP="000D36A7">
      <w:pPr>
        <w:pStyle w:val="Szvegtrzs"/>
        <w:rPr>
          <w:bCs/>
          <w:szCs w:val="26"/>
        </w:rPr>
      </w:pPr>
      <w:r w:rsidRPr="0039111C">
        <w:rPr>
          <w:bCs/>
          <w:szCs w:val="26"/>
        </w:rPr>
        <w:t>Már minden munkatárs „számlás”, és ezt sem tudtuk minden hónapban kifizetni.</w:t>
      </w:r>
      <w:r w:rsidRPr="00591E23">
        <w:rPr>
          <w:bCs/>
          <w:i/>
          <w:szCs w:val="26"/>
        </w:rPr>
        <w:t xml:space="preserve"> </w:t>
      </w:r>
      <w:r>
        <w:rPr>
          <w:bCs/>
          <w:szCs w:val="26"/>
        </w:rPr>
        <w:t xml:space="preserve">A </w:t>
      </w:r>
      <w:r w:rsidRPr="0039111C">
        <w:rPr>
          <w:bCs/>
          <w:szCs w:val="26"/>
        </w:rPr>
        <w:t>nyomda</w:t>
      </w:r>
      <w:r>
        <w:rPr>
          <w:bCs/>
          <w:szCs w:val="26"/>
        </w:rPr>
        <w:t>-</w:t>
      </w:r>
      <w:r w:rsidRPr="0039111C">
        <w:rPr>
          <w:bCs/>
          <w:szCs w:val="26"/>
        </w:rPr>
        <w:t xml:space="preserve"> és postaköltség</w:t>
      </w:r>
      <w:r>
        <w:rPr>
          <w:bCs/>
          <w:szCs w:val="26"/>
        </w:rPr>
        <w:t>et a minimumra szorítottuk</w:t>
      </w:r>
      <w:r w:rsidRPr="0039111C">
        <w:rPr>
          <w:bCs/>
          <w:szCs w:val="26"/>
        </w:rPr>
        <w:t>.</w:t>
      </w:r>
      <w:r>
        <w:rPr>
          <w:bCs/>
          <w:szCs w:val="26"/>
        </w:rPr>
        <w:t xml:space="preserve"> </w:t>
      </w:r>
      <w:r w:rsidRPr="0039111C">
        <w:rPr>
          <w:bCs/>
          <w:szCs w:val="26"/>
        </w:rPr>
        <w:t xml:space="preserve">A kommunikációs költségek csökkentésére felhasználtuk az Internet lehetőségeit. Az eredetileg is szerényre tervezett költségvetésünknek pusztán </w:t>
      </w:r>
      <w:r>
        <w:rPr>
          <w:bCs/>
          <w:szCs w:val="26"/>
        </w:rPr>
        <w:t>42</w:t>
      </w:r>
      <w:r w:rsidRPr="0039111C">
        <w:rPr>
          <w:bCs/>
          <w:szCs w:val="26"/>
        </w:rPr>
        <w:t xml:space="preserve"> %-a lett tényleges, vagyis </w:t>
      </w:r>
      <w:r>
        <w:rPr>
          <w:bCs/>
          <w:szCs w:val="26"/>
        </w:rPr>
        <w:t>kevesebb, mint</w:t>
      </w:r>
      <w:r w:rsidRPr="0039111C">
        <w:rPr>
          <w:bCs/>
          <w:szCs w:val="26"/>
        </w:rPr>
        <w:t xml:space="preserve"> felére csökkent</w:t>
      </w:r>
      <w:r w:rsidRPr="001F1252">
        <w:rPr>
          <w:bCs/>
          <w:szCs w:val="26"/>
        </w:rPr>
        <w:t>. Mindezek tükré</w:t>
      </w:r>
      <w:r>
        <w:rPr>
          <w:bCs/>
          <w:szCs w:val="26"/>
        </w:rPr>
        <w:t>ben 2014-be</w:t>
      </w:r>
      <w:r w:rsidRPr="001F1252">
        <w:rPr>
          <w:bCs/>
          <w:szCs w:val="26"/>
        </w:rPr>
        <w:t>n még nehezebb helyzetbe kerülhetünk. Ez a helyzet nem tartható, még akkor sem, ha tudjuk, hogy nem lesz több osztható pénz, de jó lenne megfontoltabban, a valóban rászorulókat figyelembe véve dönteni a támogatásról.</w:t>
      </w:r>
      <w:r>
        <w:rPr>
          <w:bCs/>
          <w:szCs w:val="26"/>
        </w:rPr>
        <w:t xml:space="preserve"> Helyzetünk annyira megromlott, hogy már a félállású munkatárs 2014-től nem dolgozik a klubban, minden tevékenység a klubtitkárra hárul. A nyomda helyett készíti a műsorfüzeteket, meghívókat, számítógépen, rendezi a termet, hangosít, kezeli a DVD-t, bejátszásokkal segíti a műsorokat, rendezvényeket, műsort vezet, árulja a napijegyet, a tagdíjat. Stb. Ennél kisebb létszám már elképzelhetetlen.</w:t>
      </w:r>
      <w:r w:rsidR="00416DB0">
        <w:rPr>
          <w:bCs/>
          <w:szCs w:val="26"/>
        </w:rPr>
        <w:t xml:space="preserve"> </w:t>
      </w:r>
      <w:r w:rsidR="00DD45E4">
        <w:rPr>
          <w:bCs/>
          <w:szCs w:val="26"/>
        </w:rPr>
        <w:t>Segítségül f</w:t>
      </w:r>
      <w:r w:rsidR="00416DB0">
        <w:rPr>
          <w:bCs/>
          <w:szCs w:val="26"/>
        </w:rPr>
        <w:t>őiskolai</w:t>
      </w:r>
      <w:r w:rsidR="00DD45E4">
        <w:rPr>
          <w:bCs/>
          <w:szCs w:val="26"/>
        </w:rPr>
        <w:t>, egyetemi</w:t>
      </w:r>
      <w:r w:rsidR="00416DB0">
        <w:rPr>
          <w:bCs/>
          <w:szCs w:val="26"/>
        </w:rPr>
        <w:t xml:space="preserve"> gyakornokok és középi</w:t>
      </w:r>
      <w:r w:rsidR="008147B6">
        <w:rPr>
          <w:bCs/>
          <w:szCs w:val="26"/>
        </w:rPr>
        <w:t xml:space="preserve">skolások közösségi szolgálatát, valamit a klubtagok segítségét </w:t>
      </w:r>
      <w:r w:rsidR="00EE10D1">
        <w:rPr>
          <w:bCs/>
          <w:szCs w:val="26"/>
        </w:rPr>
        <w:t>vesszük igénybe 2014-ben.</w:t>
      </w:r>
    </w:p>
    <w:p w:rsidR="000D36A7" w:rsidRPr="001F1252" w:rsidRDefault="000D36A7" w:rsidP="000D36A7">
      <w:pPr>
        <w:pStyle w:val="Szvegtrzs"/>
        <w:rPr>
          <w:bCs/>
          <w:szCs w:val="26"/>
        </w:rPr>
      </w:pPr>
      <w:r>
        <w:rPr>
          <w:bCs/>
          <w:szCs w:val="26"/>
        </w:rPr>
        <w:t>A Rátkai Márton Klub immár az 59</w:t>
      </w:r>
      <w:r w:rsidRPr="001F1252">
        <w:rPr>
          <w:bCs/>
          <w:szCs w:val="26"/>
        </w:rPr>
        <w:t>. évét kezdi, és ez önmagában érték.  Különösen annak tükrében, hogy olyan közönséghez szól, akik a magas művészet helyárait nem tudják megfizetni, és olyan művészek vállalják a fellépést, akik ezt felismerve mégis mellénk állnak, akár egy-egy „művészeti üggyel”, akár pusztán azért, mert klub otthonos, emberközpontú hangulatát kedvelik, illetve azt, hogy ez „Egy értéket felmutató, jó hangulatú hely”.</w:t>
      </w:r>
    </w:p>
    <w:p w:rsidR="000D36A7" w:rsidRPr="00091DC3" w:rsidRDefault="000D36A7" w:rsidP="000D36A7">
      <w:pPr>
        <w:jc w:val="both"/>
        <w:rPr>
          <w:bCs/>
          <w:sz w:val="26"/>
          <w:szCs w:val="26"/>
        </w:rPr>
      </w:pPr>
      <w:r w:rsidRPr="00091DC3">
        <w:rPr>
          <w:b/>
          <w:sz w:val="26"/>
          <w:szCs w:val="26"/>
        </w:rPr>
        <w:t>Összességében</w:t>
      </w:r>
      <w:r w:rsidRPr="00091DC3">
        <w:rPr>
          <w:sz w:val="26"/>
          <w:szCs w:val="26"/>
        </w:rPr>
        <w:t xml:space="preserve"> a 2013-as év szakmai szempontból sikeresnek mondható, a felmerült gondok ellenére, terveink jelentős részét megvalósítottuk, ugyanakkor gazdasági helyzetünk, a rendkívüli takarékosság mellett is súlyos.</w:t>
      </w:r>
    </w:p>
    <w:p w:rsidR="000D36A7" w:rsidRPr="00150884" w:rsidRDefault="000D36A7" w:rsidP="000D36A7">
      <w:pPr>
        <w:jc w:val="both"/>
        <w:rPr>
          <w:sz w:val="26"/>
          <w:szCs w:val="26"/>
        </w:rPr>
      </w:pPr>
    </w:p>
    <w:p w:rsidR="004E1DC7" w:rsidRDefault="000D36A7" w:rsidP="004E1DC7">
      <w:pPr>
        <w:jc w:val="both"/>
        <w:rPr>
          <w:sz w:val="28"/>
          <w:szCs w:val="28"/>
        </w:rPr>
      </w:pPr>
      <w:r>
        <w:rPr>
          <w:sz w:val="28"/>
          <w:szCs w:val="28"/>
        </w:rPr>
        <w:t>Budapest, 2014. május 22.</w:t>
      </w:r>
    </w:p>
    <w:p w:rsidR="000D36A7" w:rsidRDefault="000D36A7" w:rsidP="000D36A7">
      <w:pPr>
        <w:jc w:val="center"/>
        <w:rPr>
          <w:sz w:val="28"/>
          <w:szCs w:val="28"/>
        </w:rPr>
      </w:pPr>
      <w:r>
        <w:rPr>
          <w:sz w:val="28"/>
          <w:szCs w:val="28"/>
        </w:rPr>
        <w:t>Sebőkné Zalka Ilona</w:t>
      </w:r>
    </w:p>
    <w:p w:rsidR="000D36A7" w:rsidRPr="004E1DC7" w:rsidRDefault="000D36A7" w:rsidP="000D36A7">
      <w:pPr>
        <w:jc w:val="center"/>
        <w:rPr>
          <w:sz w:val="28"/>
          <w:szCs w:val="28"/>
        </w:rPr>
      </w:pPr>
      <w:r>
        <w:rPr>
          <w:sz w:val="28"/>
          <w:szCs w:val="28"/>
        </w:rPr>
        <w:t>klubtitkár</w:t>
      </w:r>
    </w:p>
    <w:sectPr w:rsidR="000D36A7" w:rsidRPr="004E1DC7" w:rsidSect="00D868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A9" w:rsidRDefault="00FF37A9" w:rsidP="00F569AF">
      <w:r>
        <w:separator/>
      </w:r>
    </w:p>
  </w:endnote>
  <w:endnote w:type="continuationSeparator" w:id="0">
    <w:p w:rsidR="00FF37A9" w:rsidRDefault="00FF37A9" w:rsidP="00F56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9110"/>
      <w:docPartObj>
        <w:docPartGallery w:val="Page Numbers (Bottom of Page)"/>
        <w:docPartUnique/>
      </w:docPartObj>
    </w:sdtPr>
    <w:sdtContent>
      <w:p w:rsidR="00A32FF0" w:rsidRDefault="00A32FF0">
        <w:pPr>
          <w:pStyle w:val="llb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32FF0" w:rsidRDefault="00A32FF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A9" w:rsidRDefault="00FF37A9" w:rsidP="00F569AF">
      <w:r>
        <w:separator/>
      </w:r>
    </w:p>
  </w:footnote>
  <w:footnote w:type="continuationSeparator" w:id="0">
    <w:p w:rsidR="00FF37A9" w:rsidRDefault="00FF37A9" w:rsidP="00F56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48E8"/>
    <w:multiLevelType w:val="hybridMultilevel"/>
    <w:tmpl w:val="05CE0138"/>
    <w:lvl w:ilvl="0" w:tplc="B0621182">
      <w:start w:val="7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DC7"/>
    <w:rsid w:val="00064804"/>
    <w:rsid w:val="000A50B5"/>
    <w:rsid w:val="000D36A7"/>
    <w:rsid w:val="001A7EA1"/>
    <w:rsid w:val="00216D7F"/>
    <w:rsid w:val="00227EC3"/>
    <w:rsid w:val="00416DB0"/>
    <w:rsid w:val="00467641"/>
    <w:rsid w:val="004E1DC7"/>
    <w:rsid w:val="0055111A"/>
    <w:rsid w:val="006D449C"/>
    <w:rsid w:val="00783AB6"/>
    <w:rsid w:val="008147B6"/>
    <w:rsid w:val="008201F6"/>
    <w:rsid w:val="008240CB"/>
    <w:rsid w:val="008C78B4"/>
    <w:rsid w:val="00963E19"/>
    <w:rsid w:val="009D7906"/>
    <w:rsid w:val="00A32FF0"/>
    <w:rsid w:val="00A70C9E"/>
    <w:rsid w:val="00A73D99"/>
    <w:rsid w:val="00BD350F"/>
    <w:rsid w:val="00C653AC"/>
    <w:rsid w:val="00D8680E"/>
    <w:rsid w:val="00DD45E4"/>
    <w:rsid w:val="00E823CA"/>
    <w:rsid w:val="00EE10D1"/>
    <w:rsid w:val="00F023A1"/>
    <w:rsid w:val="00F569AF"/>
    <w:rsid w:val="00FF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1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E1DC7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4E1DC7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Szvegtrzs">
    <w:name w:val="Body Text"/>
    <w:basedOn w:val="Norml"/>
    <w:link w:val="SzvegtrzsChar"/>
    <w:rsid w:val="0055111A"/>
    <w:pPr>
      <w:jc w:val="both"/>
    </w:pPr>
    <w:rPr>
      <w:rFonts w:ascii="HTimes" w:hAnsi="HTimes"/>
      <w:iCs/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rsid w:val="0055111A"/>
    <w:rPr>
      <w:rFonts w:ascii="HTimes" w:eastAsia="Times New Roman" w:hAnsi="HTimes" w:cs="Times New Roman"/>
      <w:iCs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67641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32F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32F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32F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2FF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1619</Words>
  <Characters>11174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Zalka Ilona</dc:creator>
  <cp:lastModifiedBy>Zalka Ilona</cp:lastModifiedBy>
  <cp:revision>17</cp:revision>
  <cp:lastPrinted>2014-05-29T11:26:00Z</cp:lastPrinted>
  <dcterms:created xsi:type="dcterms:W3CDTF">2014-05-21T15:10:00Z</dcterms:created>
  <dcterms:modified xsi:type="dcterms:W3CDTF">2014-05-29T11:28:00Z</dcterms:modified>
</cp:coreProperties>
</file>